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9623D24" w:rsidR="00152A13" w:rsidRPr="00856508" w:rsidRDefault="00C4231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Secretaria del Comité Municipal Electoral en Juárez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6D4522B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proofErr w:type="spellStart"/>
            <w:r w:rsidR="00784CAD">
              <w:rPr>
                <w:rFonts w:ascii="Tahoma" w:hAnsi="Tahoma" w:cs="Tahoma"/>
              </w:rPr>
              <w:t>Kristal</w:t>
            </w:r>
            <w:proofErr w:type="spellEnd"/>
            <w:r w:rsidR="00784CAD">
              <w:rPr>
                <w:rFonts w:ascii="Tahoma" w:hAnsi="Tahoma" w:cs="Tahoma"/>
              </w:rPr>
              <w:t xml:space="preserve"> </w:t>
            </w:r>
            <w:proofErr w:type="spellStart"/>
            <w:r w:rsidR="00784CAD">
              <w:rPr>
                <w:rFonts w:ascii="Tahoma" w:hAnsi="Tahoma" w:cs="Tahoma"/>
              </w:rPr>
              <w:t>Madalaine</w:t>
            </w:r>
            <w:proofErr w:type="spellEnd"/>
            <w:r w:rsidR="00784CAD">
              <w:rPr>
                <w:rFonts w:ascii="Tahoma" w:hAnsi="Tahoma" w:cs="Tahoma"/>
              </w:rPr>
              <w:t xml:space="preserve"> Garza Maldonado</w:t>
            </w:r>
          </w:p>
          <w:p w14:paraId="55B319A3" w14:textId="77777777" w:rsidR="00C4231E" w:rsidRPr="00E07F82" w:rsidRDefault="00C4231E" w:rsidP="00C4231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52EB6A24" w14:textId="77777777" w:rsidR="00C4231E" w:rsidRPr="00E07F82" w:rsidRDefault="00C4231E" w:rsidP="00C4231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844 438 6260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6ABD2ED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784C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Bachillerato </w:t>
            </w:r>
          </w:p>
          <w:p w14:paraId="3E0D423A" w14:textId="78B562E6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4231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784C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1999 - 2002</w:t>
            </w:r>
          </w:p>
          <w:p w14:paraId="1DB281C4" w14:textId="4AB073D8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784C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="00784C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CBTis</w:t>
            </w:r>
            <w:proofErr w:type="spellEnd"/>
            <w:r w:rsidR="00784C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="00784C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N°</w:t>
            </w:r>
            <w:proofErr w:type="spellEnd"/>
            <w:r w:rsidR="00784CA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</w:t>
            </w:r>
          </w:p>
          <w:p w14:paraId="12688D69" w14:textId="77777777" w:rsidR="00900297" w:rsidRPr="00C4231E" w:rsidRDefault="00900297" w:rsidP="00C4231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0F6A8F1" w:rsidR="008C34DF" w:rsidRPr="00C4231E" w:rsidRDefault="00BA3E7F" w:rsidP="00552D21">
            <w:pPr>
              <w:jc w:val="both"/>
              <w:rPr>
                <w:rFonts w:ascii="Tahoma" w:hAnsi="Tahoma" w:cs="Tahoma"/>
              </w:rPr>
            </w:pPr>
            <w:r w:rsidRPr="00C4231E">
              <w:rPr>
                <w:rFonts w:ascii="Tahoma" w:hAnsi="Tahoma" w:cs="Tahoma"/>
              </w:rPr>
              <w:t>Empresa</w:t>
            </w:r>
            <w:r w:rsidR="00784CAD" w:rsidRPr="00C4231E">
              <w:rPr>
                <w:rFonts w:ascii="Tahoma" w:hAnsi="Tahoma" w:cs="Tahoma"/>
              </w:rPr>
              <w:t>: IEC</w:t>
            </w:r>
          </w:p>
          <w:p w14:paraId="28383F74" w14:textId="2074BA69" w:rsidR="00BA3E7F" w:rsidRPr="00C4231E" w:rsidRDefault="00BA3E7F" w:rsidP="00552D21">
            <w:pPr>
              <w:jc w:val="both"/>
              <w:rPr>
                <w:rFonts w:ascii="Tahoma" w:hAnsi="Tahoma" w:cs="Tahoma"/>
              </w:rPr>
            </w:pPr>
            <w:r w:rsidRPr="00C4231E">
              <w:rPr>
                <w:rFonts w:ascii="Tahoma" w:hAnsi="Tahoma" w:cs="Tahoma"/>
              </w:rPr>
              <w:t>Periodo</w:t>
            </w:r>
            <w:r w:rsidR="00784CAD" w:rsidRPr="00C4231E">
              <w:rPr>
                <w:rFonts w:ascii="Tahoma" w:hAnsi="Tahoma" w:cs="Tahoma"/>
              </w:rPr>
              <w:t>: Enero- Julio 2023</w:t>
            </w:r>
          </w:p>
          <w:p w14:paraId="10E7067B" w14:textId="243DCA4F" w:rsidR="00BA3E7F" w:rsidRPr="00C4231E" w:rsidRDefault="00BA3E7F" w:rsidP="00552D21">
            <w:pPr>
              <w:jc w:val="both"/>
              <w:rPr>
                <w:rFonts w:ascii="Tahoma" w:hAnsi="Tahoma" w:cs="Tahoma"/>
              </w:rPr>
            </w:pPr>
            <w:r w:rsidRPr="00C4231E">
              <w:rPr>
                <w:rFonts w:ascii="Tahoma" w:hAnsi="Tahoma" w:cs="Tahoma"/>
              </w:rPr>
              <w:t>Cargo</w:t>
            </w:r>
            <w:r w:rsidR="00784CAD" w:rsidRPr="00C4231E">
              <w:rPr>
                <w:rFonts w:ascii="Tahoma" w:hAnsi="Tahoma" w:cs="Tahoma"/>
              </w:rPr>
              <w:t>: Secretaria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552C30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3D474" w14:textId="77777777" w:rsidR="00552C30" w:rsidRDefault="00552C30" w:rsidP="00527FC7">
      <w:pPr>
        <w:spacing w:after="0" w:line="240" w:lineRule="auto"/>
      </w:pPr>
      <w:r>
        <w:separator/>
      </w:r>
    </w:p>
  </w:endnote>
  <w:endnote w:type="continuationSeparator" w:id="0">
    <w:p w14:paraId="2D6B9861" w14:textId="77777777" w:rsidR="00552C30" w:rsidRDefault="00552C3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103A2" w14:textId="77777777" w:rsidR="00552C30" w:rsidRDefault="00552C30" w:rsidP="00527FC7">
      <w:pPr>
        <w:spacing w:after="0" w:line="240" w:lineRule="auto"/>
      </w:pPr>
      <w:r>
        <w:separator/>
      </w:r>
    </w:p>
  </w:footnote>
  <w:footnote w:type="continuationSeparator" w:id="0">
    <w:p w14:paraId="77D5D697" w14:textId="77777777" w:rsidR="00552C30" w:rsidRDefault="00552C3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D3BED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C30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84CAD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56BB"/>
    <w:rsid w:val="00C073DE"/>
    <w:rsid w:val="00C1683B"/>
    <w:rsid w:val="00C4231E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2024-01-09T21:46:00Z</dcterms:created>
  <dcterms:modified xsi:type="dcterms:W3CDTF">2024-01-09T22:50:00Z</dcterms:modified>
</cp:coreProperties>
</file>